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D5" w:rsidRPr="001815B6" w:rsidRDefault="002B3FD5" w:rsidP="002B3FD5">
      <w:pPr>
        <w:jc w:val="center"/>
        <w:rPr>
          <w:b/>
        </w:rPr>
      </w:pPr>
      <w:r w:rsidRPr="001815B6">
        <w:rPr>
          <w:b/>
        </w:rPr>
        <w:t>Основные цели и задачи на 201</w:t>
      </w:r>
      <w:r>
        <w:rPr>
          <w:b/>
        </w:rPr>
        <w:t>6</w:t>
      </w:r>
      <w:r w:rsidRPr="001815B6">
        <w:rPr>
          <w:b/>
        </w:rPr>
        <w:t xml:space="preserve"> – 201</w:t>
      </w:r>
      <w:r>
        <w:rPr>
          <w:b/>
        </w:rPr>
        <w:t>7</w:t>
      </w:r>
      <w:r w:rsidRPr="001815B6">
        <w:rPr>
          <w:b/>
        </w:rPr>
        <w:t>уч. год</w:t>
      </w:r>
    </w:p>
    <w:p w:rsidR="002B3FD5" w:rsidRPr="001815B6" w:rsidRDefault="002B3FD5" w:rsidP="002B3FD5">
      <w:pPr>
        <w:ind w:firstLine="720"/>
      </w:pPr>
    </w:p>
    <w:p w:rsidR="002B3FD5" w:rsidRPr="001815B6" w:rsidRDefault="002B3FD5" w:rsidP="002B3FD5">
      <w:pPr>
        <w:spacing w:before="100" w:beforeAutospacing="1" w:after="100" w:afterAutospacing="1"/>
      </w:pPr>
      <w:r w:rsidRPr="001815B6">
        <w:t xml:space="preserve">Главной целью воспитательной работы в </w:t>
      </w:r>
      <w:r>
        <w:t>2</w:t>
      </w:r>
      <w:r w:rsidRPr="001815B6">
        <w:t xml:space="preserve"> </w:t>
      </w:r>
      <w:r>
        <w:t>Б</w:t>
      </w:r>
      <w:r w:rsidRPr="001815B6">
        <w:t xml:space="preserve"> классе является создание благоприятных условий для становления духовно-нравственной, творческой, деятельной, здоровой личности, способной к успешной социализации в обществе и активной адаптации на рынке труда.</w:t>
      </w:r>
    </w:p>
    <w:p w:rsidR="002B3FD5" w:rsidRPr="001815B6" w:rsidRDefault="002B3FD5" w:rsidP="002B3FD5">
      <w:pPr>
        <w:spacing w:before="100" w:beforeAutospacing="1" w:after="100" w:afterAutospacing="1"/>
      </w:pPr>
      <w:r w:rsidRPr="001815B6">
        <w:rPr>
          <w:b/>
          <w:bCs/>
        </w:rPr>
        <w:t>Задачи, стоящие перед коллективом учащихся и классным руководителем:</w:t>
      </w:r>
    </w:p>
    <w:p w:rsidR="002B3FD5" w:rsidRPr="001815B6" w:rsidRDefault="002B3FD5" w:rsidP="002B3FD5">
      <w:pPr>
        <w:numPr>
          <w:ilvl w:val="0"/>
          <w:numId w:val="2"/>
        </w:numPr>
        <w:spacing w:before="100" w:beforeAutospacing="1" w:after="100" w:afterAutospacing="1"/>
      </w:pPr>
      <w:r w:rsidRPr="001815B6">
        <w:t>воспитание сознательного отношения к учению, развитие познавательных интересов учащихся;</w:t>
      </w:r>
    </w:p>
    <w:p w:rsidR="002B3FD5" w:rsidRPr="001815B6" w:rsidRDefault="002B3FD5" w:rsidP="002B3FD5">
      <w:pPr>
        <w:numPr>
          <w:ilvl w:val="0"/>
          <w:numId w:val="2"/>
        </w:numPr>
        <w:spacing w:before="100" w:beforeAutospacing="1" w:after="100" w:afterAutospacing="1"/>
      </w:pPr>
      <w:r w:rsidRPr="001815B6">
        <w:t>повышения уровня воспитанности;</w:t>
      </w:r>
    </w:p>
    <w:p w:rsidR="002B3FD5" w:rsidRPr="001815B6" w:rsidRDefault="002B3FD5" w:rsidP="002B3FD5">
      <w:pPr>
        <w:numPr>
          <w:ilvl w:val="0"/>
          <w:numId w:val="2"/>
        </w:numPr>
        <w:spacing w:before="100" w:beforeAutospacing="1" w:after="100" w:afterAutospacing="1"/>
      </w:pPr>
      <w:r w:rsidRPr="001815B6">
        <w:t>воспитание активной жизненной позиции, чувства долга, готовности взять на себя ответственность;</w:t>
      </w:r>
    </w:p>
    <w:p w:rsidR="002B3FD5" w:rsidRPr="001815B6" w:rsidRDefault="002B3FD5" w:rsidP="002B3FD5">
      <w:pPr>
        <w:numPr>
          <w:ilvl w:val="0"/>
          <w:numId w:val="2"/>
        </w:numPr>
        <w:spacing w:before="100" w:beforeAutospacing="1" w:after="100" w:afterAutospacing="1"/>
      </w:pPr>
      <w:r w:rsidRPr="001815B6">
        <w:t>формирование высокой нравственности, эстетической и физической культуры;</w:t>
      </w:r>
    </w:p>
    <w:p w:rsidR="002B3FD5" w:rsidRPr="001815B6" w:rsidRDefault="002B3FD5" w:rsidP="002B3FD5">
      <w:pPr>
        <w:numPr>
          <w:ilvl w:val="0"/>
          <w:numId w:val="2"/>
        </w:numPr>
        <w:spacing w:before="100" w:beforeAutospacing="1" w:after="100" w:afterAutospacing="1"/>
      </w:pPr>
      <w:r w:rsidRPr="001815B6">
        <w:t>укрепление связи: семья – школа.</w:t>
      </w:r>
    </w:p>
    <w:p w:rsidR="002B3FD5" w:rsidRPr="001815B6" w:rsidRDefault="002B3FD5" w:rsidP="002B3FD5">
      <w:pPr>
        <w:jc w:val="center"/>
        <w:rPr>
          <w:b/>
        </w:rPr>
      </w:pPr>
      <w:r w:rsidRPr="001815B6">
        <w:rPr>
          <w:b/>
        </w:rPr>
        <w:t>Основные направления работы на 201</w:t>
      </w:r>
      <w:r>
        <w:rPr>
          <w:b/>
        </w:rPr>
        <w:t>6</w:t>
      </w:r>
      <w:r w:rsidRPr="001815B6">
        <w:rPr>
          <w:b/>
        </w:rPr>
        <w:t xml:space="preserve"> -201</w:t>
      </w:r>
      <w:r>
        <w:rPr>
          <w:b/>
        </w:rPr>
        <w:t>7</w:t>
      </w:r>
      <w:r w:rsidRPr="001815B6">
        <w:rPr>
          <w:b/>
        </w:rPr>
        <w:t xml:space="preserve"> учебный год</w:t>
      </w:r>
    </w:p>
    <w:tbl>
      <w:tblPr>
        <w:tblW w:w="13581" w:type="dxa"/>
        <w:tblInd w:w="-432" w:type="dxa"/>
        <w:tblLook w:val="01E0"/>
      </w:tblPr>
      <w:tblGrid>
        <w:gridCol w:w="13581"/>
      </w:tblGrid>
      <w:tr w:rsidR="002B3FD5" w:rsidRPr="001815B6" w:rsidTr="00AC0E68">
        <w:tc>
          <w:tcPr>
            <w:tcW w:w="13581" w:type="dxa"/>
          </w:tcPr>
          <w:p w:rsidR="002B3FD5" w:rsidRPr="001815B6" w:rsidRDefault="002B3FD5" w:rsidP="00AC0E68">
            <w:pPr>
              <w:numPr>
                <w:ilvl w:val="0"/>
                <w:numId w:val="3"/>
              </w:numPr>
              <w:jc w:val="both"/>
            </w:pPr>
            <w:r w:rsidRPr="001815B6">
              <w:t>интеллектуально-познавательная деятельность;</w:t>
            </w:r>
          </w:p>
        </w:tc>
      </w:tr>
      <w:tr w:rsidR="002B3FD5" w:rsidRPr="001815B6" w:rsidTr="00AC0E68">
        <w:tc>
          <w:tcPr>
            <w:tcW w:w="13581" w:type="dxa"/>
          </w:tcPr>
          <w:p w:rsidR="002B3FD5" w:rsidRPr="001815B6" w:rsidRDefault="002B3FD5" w:rsidP="00AC0E68">
            <w:pPr>
              <w:numPr>
                <w:ilvl w:val="0"/>
                <w:numId w:val="3"/>
              </w:numPr>
              <w:jc w:val="both"/>
            </w:pPr>
            <w:r w:rsidRPr="001815B6">
              <w:t>духовно – нравственное воспитание;</w:t>
            </w:r>
          </w:p>
        </w:tc>
      </w:tr>
      <w:tr w:rsidR="002B3FD5" w:rsidRPr="001815B6" w:rsidTr="00AC0E68">
        <w:tc>
          <w:tcPr>
            <w:tcW w:w="13581" w:type="dxa"/>
          </w:tcPr>
          <w:p w:rsidR="002B3FD5" w:rsidRPr="001815B6" w:rsidRDefault="002B3FD5" w:rsidP="00AC0E68">
            <w:pPr>
              <w:numPr>
                <w:ilvl w:val="0"/>
                <w:numId w:val="3"/>
              </w:numPr>
              <w:jc w:val="both"/>
            </w:pPr>
            <w:r w:rsidRPr="001815B6">
              <w:t>спортивно-оздоровительная работа;</w:t>
            </w:r>
          </w:p>
        </w:tc>
      </w:tr>
      <w:tr w:rsidR="002B3FD5" w:rsidRPr="001815B6" w:rsidTr="00AC0E68">
        <w:tc>
          <w:tcPr>
            <w:tcW w:w="13581" w:type="dxa"/>
          </w:tcPr>
          <w:p w:rsidR="002B3FD5" w:rsidRPr="001815B6" w:rsidRDefault="002B3FD5" w:rsidP="00AC0E68">
            <w:pPr>
              <w:numPr>
                <w:ilvl w:val="0"/>
                <w:numId w:val="3"/>
              </w:numPr>
              <w:jc w:val="both"/>
            </w:pPr>
            <w:r w:rsidRPr="001815B6">
              <w:t>социальное направление, профессиональная ориентация;</w:t>
            </w:r>
          </w:p>
        </w:tc>
      </w:tr>
      <w:tr w:rsidR="002B3FD5" w:rsidRPr="001815B6" w:rsidTr="00AC0E68">
        <w:tc>
          <w:tcPr>
            <w:tcW w:w="13581" w:type="dxa"/>
          </w:tcPr>
          <w:p w:rsidR="002B3FD5" w:rsidRPr="001815B6" w:rsidRDefault="002B3FD5" w:rsidP="00AC0E68">
            <w:pPr>
              <w:numPr>
                <w:ilvl w:val="0"/>
                <w:numId w:val="3"/>
              </w:numPr>
              <w:jc w:val="both"/>
            </w:pPr>
            <w:r w:rsidRPr="001815B6">
              <w:t>общекультурное направление, досуг и нравственность;</w:t>
            </w:r>
          </w:p>
          <w:p w:rsidR="002B3FD5" w:rsidRPr="001815B6" w:rsidRDefault="002B3FD5" w:rsidP="00AC0E68">
            <w:pPr>
              <w:jc w:val="both"/>
            </w:pPr>
          </w:p>
          <w:p w:rsidR="002B3FD5" w:rsidRPr="001815B6" w:rsidRDefault="002B3FD5" w:rsidP="00AC0E68">
            <w:pPr>
              <w:jc w:val="both"/>
            </w:pPr>
          </w:p>
        </w:tc>
      </w:tr>
    </w:tbl>
    <w:p w:rsidR="002B3FD5" w:rsidRPr="001815B6" w:rsidRDefault="002B3FD5" w:rsidP="002B3FD5">
      <w:pPr>
        <w:shd w:val="clear" w:color="auto" w:fill="FFFFFF"/>
        <w:rPr>
          <w:b/>
          <w:color w:val="C00000"/>
        </w:rPr>
      </w:pPr>
    </w:p>
    <w:p w:rsidR="002B3FD5" w:rsidRPr="001815B6" w:rsidRDefault="002B3FD5" w:rsidP="002B3FD5">
      <w:pPr>
        <w:shd w:val="clear" w:color="auto" w:fill="FFFFFF"/>
        <w:ind w:left="1354"/>
        <w:jc w:val="center"/>
        <w:rPr>
          <w:b/>
        </w:rPr>
      </w:pPr>
      <w:r w:rsidRPr="001815B6">
        <w:rPr>
          <w:b/>
        </w:rPr>
        <w:t>Основные принципы организации воспитания</w:t>
      </w:r>
    </w:p>
    <w:p w:rsidR="002B3FD5" w:rsidRPr="001815B6" w:rsidRDefault="002B3FD5" w:rsidP="002B3F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0" w:line="367" w:lineRule="exact"/>
        <w:ind w:left="360" w:hanging="360"/>
        <w:rPr>
          <w:spacing w:val="-27"/>
        </w:rPr>
      </w:pPr>
      <w:r w:rsidRPr="001815B6">
        <w:t>Гуманистическая направленность: в центре моего внимания личность каждого ученика( личностно-ориентированный подход к воспитанию).</w:t>
      </w:r>
    </w:p>
    <w:p w:rsidR="002B3FD5" w:rsidRPr="001815B6" w:rsidRDefault="002B3FD5" w:rsidP="002B3F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7" w:lineRule="exact"/>
        <w:ind w:left="360" w:hanging="360"/>
        <w:rPr>
          <w:spacing w:val="-12"/>
        </w:rPr>
      </w:pPr>
      <w:r w:rsidRPr="001815B6">
        <w:t>Принцип коллегиальности: участие в организации воспитатель</w:t>
      </w:r>
      <w:r w:rsidRPr="001815B6">
        <w:softHyphen/>
        <w:t xml:space="preserve">ного процесса самих воспитанников, их   </w:t>
      </w:r>
    </w:p>
    <w:p w:rsidR="002B3FD5" w:rsidRPr="001815B6" w:rsidRDefault="002B3FD5" w:rsidP="002B3F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7" w:lineRule="exact"/>
        <w:ind w:left="360" w:hanging="360"/>
        <w:rPr>
          <w:spacing w:val="-14"/>
        </w:rPr>
      </w:pPr>
      <w:r w:rsidRPr="001815B6">
        <w:t>Принцип системности: взаимодействие всех участников воспи</w:t>
      </w:r>
      <w:r w:rsidRPr="001815B6">
        <w:softHyphen/>
        <w:t>тательного процесса в системе.</w:t>
      </w:r>
    </w:p>
    <w:p w:rsidR="002B3FD5" w:rsidRPr="001815B6" w:rsidRDefault="002B3FD5" w:rsidP="002B3FD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7" w:lineRule="exact"/>
        <w:ind w:left="360" w:hanging="360"/>
        <w:rPr>
          <w:spacing w:val="-14"/>
        </w:rPr>
      </w:pPr>
      <w:r w:rsidRPr="001815B6">
        <w:t xml:space="preserve">Принцип целесообразности и </w:t>
      </w:r>
      <w:proofErr w:type="spellStart"/>
      <w:r w:rsidRPr="001815B6">
        <w:t>природообразности</w:t>
      </w:r>
      <w:proofErr w:type="spellEnd"/>
      <w:r w:rsidRPr="001815B6">
        <w:t>: выбор конкретных форм деятельности с учетом возрастных и индивидуальных особенностей воспитанников, ценностных и целевых ориентации, уровня развития коллектива</w:t>
      </w:r>
    </w:p>
    <w:p w:rsidR="002B3FD5" w:rsidRPr="001815B6" w:rsidRDefault="002B3FD5" w:rsidP="002B3FD5"/>
    <w:p w:rsidR="002B3FD5" w:rsidRPr="001815B6" w:rsidRDefault="002B3FD5" w:rsidP="002B3FD5">
      <w:pPr>
        <w:ind w:left="720"/>
        <w:jc w:val="center"/>
        <w:rPr>
          <w:b/>
          <w:i/>
        </w:rPr>
      </w:pPr>
    </w:p>
    <w:p w:rsidR="002B3FD5" w:rsidRPr="001815B6" w:rsidRDefault="002B3FD5" w:rsidP="002B3FD5">
      <w:pPr>
        <w:ind w:left="720"/>
        <w:jc w:val="center"/>
        <w:rPr>
          <w:b/>
          <w:i/>
          <w:sz w:val="32"/>
          <w:szCs w:val="32"/>
        </w:rPr>
      </w:pPr>
      <w:r w:rsidRPr="001815B6">
        <w:rPr>
          <w:b/>
          <w:i/>
          <w:sz w:val="32"/>
          <w:szCs w:val="32"/>
        </w:rPr>
        <w:t>Характеристика классного коллектива.</w:t>
      </w:r>
    </w:p>
    <w:p w:rsidR="002B3FD5" w:rsidRPr="001815B6" w:rsidRDefault="002B3FD5" w:rsidP="002B3FD5">
      <w:pPr>
        <w:jc w:val="both"/>
      </w:pPr>
    </w:p>
    <w:p w:rsidR="002B3FD5" w:rsidRPr="001815B6" w:rsidRDefault="002B3FD5" w:rsidP="002B3FD5">
      <w:pPr>
        <w:ind w:firstLine="720"/>
        <w:jc w:val="both"/>
      </w:pPr>
      <w:r w:rsidRPr="001815B6">
        <w:t xml:space="preserve">В классе обучается 24  человека, из них 13 девочек и 11 мальчиков. </w:t>
      </w:r>
    </w:p>
    <w:p w:rsidR="002B3FD5" w:rsidRPr="001815B6" w:rsidRDefault="002B3FD5" w:rsidP="002B3FD5">
      <w:pPr>
        <w:ind w:firstLine="720"/>
        <w:jc w:val="both"/>
      </w:pPr>
      <w:r w:rsidRPr="001815B6">
        <w:t>200</w:t>
      </w:r>
      <w:r>
        <w:t>7</w:t>
      </w:r>
      <w:r w:rsidRPr="001815B6">
        <w:t xml:space="preserve">г.- </w:t>
      </w:r>
      <w:r>
        <w:t>2</w:t>
      </w:r>
      <w:r w:rsidRPr="001815B6">
        <w:t>чел (</w:t>
      </w:r>
      <w:r>
        <w:t>2</w:t>
      </w:r>
      <w:r w:rsidRPr="001815B6">
        <w:t xml:space="preserve"> дев.)</w:t>
      </w:r>
    </w:p>
    <w:p w:rsidR="002B3FD5" w:rsidRPr="001815B6" w:rsidRDefault="002B3FD5" w:rsidP="002B3FD5">
      <w:pPr>
        <w:ind w:firstLine="720"/>
        <w:jc w:val="both"/>
      </w:pPr>
      <w:r w:rsidRPr="001815B6">
        <w:t>200</w:t>
      </w:r>
      <w:r>
        <w:t>8</w:t>
      </w:r>
      <w:r w:rsidRPr="001815B6">
        <w:t xml:space="preserve">г.- </w:t>
      </w:r>
      <w:r>
        <w:t>21</w:t>
      </w:r>
      <w:r w:rsidRPr="001815B6">
        <w:t xml:space="preserve"> чел. (</w:t>
      </w:r>
      <w:r>
        <w:t>11</w:t>
      </w:r>
      <w:r w:rsidRPr="001815B6">
        <w:t xml:space="preserve"> м, 1</w:t>
      </w:r>
      <w:r>
        <w:t>0</w:t>
      </w:r>
      <w:r w:rsidRPr="001815B6">
        <w:t>дев.)</w:t>
      </w:r>
    </w:p>
    <w:p w:rsidR="002B3FD5" w:rsidRPr="001815B6" w:rsidRDefault="002B3FD5" w:rsidP="002B3FD5">
      <w:pPr>
        <w:ind w:firstLine="720"/>
        <w:jc w:val="both"/>
      </w:pPr>
      <w:r w:rsidRPr="001815B6">
        <w:t>200</w:t>
      </w:r>
      <w:r>
        <w:t>9</w:t>
      </w:r>
      <w:r w:rsidRPr="001815B6">
        <w:t xml:space="preserve">г. – </w:t>
      </w:r>
      <w:r>
        <w:t>1</w:t>
      </w:r>
      <w:r w:rsidRPr="001815B6">
        <w:t xml:space="preserve"> чел.  (</w:t>
      </w:r>
      <w:r>
        <w:t>1д</w:t>
      </w:r>
      <w:r w:rsidRPr="001815B6">
        <w:t>.)</w:t>
      </w:r>
    </w:p>
    <w:p w:rsidR="002B3FD5" w:rsidRPr="001815B6" w:rsidRDefault="002B3FD5" w:rsidP="002B3FD5">
      <w:pPr>
        <w:ind w:firstLine="720"/>
        <w:jc w:val="both"/>
      </w:pPr>
      <w:r w:rsidRPr="00A44892">
        <w:t xml:space="preserve">По результатам обследования психолога дети в основном обладают средним  и низким уровнем интеллектуального и психического развития. </w:t>
      </w:r>
      <w:r w:rsidRPr="001815B6">
        <w:t xml:space="preserve"> </w:t>
      </w:r>
      <w:r w:rsidRPr="00A44892">
        <w:t>Все учащиеся положительно настроены на обучение (мотивация 100%).</w:t>
      </w:r>
      <w:r>
        <w:t xml:space="preserve"> </w:t>
      </w:r>
      <w:r w:rsidRPr="00A44892">
        <w:t xml:space="preserve">15 учащихся посещали детский сад. </w:t>
      </w:r>
    </w:p>
    <w:p w:rsidR="002B3FD5" w:rsidRPr="001815B6" w:rsidRDefault="002B3FD5" w:rsidP="002B3FD5">
      <w:pPr>
        <w:ind w:firstLine="720"/>
        <w:jc w:val="both"/>
      </w:pPr>
      <w:r w:rsidRPr="00A44892">
        <w:t>Родители учащихся как среднего возраста так и молодые к процессу обучения и воспитания относятся по</w:t>
      </w:r>
      <w:r w:rsidRPr="00A44892">
        <w:softHyphen/>
        <w:t>ложительно.</w:t>
      </w:r>
    </w:p>
    <w:p w:rsidR="002B3FD5" w:rsidRPr="001815B6" w:rsidRDefault="002B3FD5" w:rsidP="002B3FD5">
      <w:pPr>
        <w:ind w:firstLine="720"/>
        <w:jc w:val="both"/>
      </w:pPr>
      <w:r w:rsidRPr="00A44892">
        <w:t xml:space="preserve">В классе 2   учащихся   из многодетной семьи (Ерёменко Софии, </w:t>
      </w:r>
      <w:proofErr w:type="spellStart"/>
      <w:r w:rsidRPr="00A44892">
        <w:t>Осипцовой</w:t>
      </w:r>
      <w:proofErr w:type="spellEnd"/>
      <w:r w:rsidRPr="00A44892">
        <w:t xml:space="preserve"> Виктории).</w:t>
      </w:r>
      <w:r>
        <w:t xml:space="preserve"> </w:t>
      </w:r>
      <w:r w:rsidRPr="00A44892">
        <w:t>10 детей  воспитываются в неполных семьях (одна мама или один папа)  (</w:t>
      </w:r>
      <w:r>
        <w:t xml:space="preserve">Ерёменко С., </w:t>
      </w:r>
      <w:proofErr w:type="spellStart"/>
      <w:r>
        <w:t>Классен</w:t>
      </w:r>
      <w:proofErr w:type="spellEnd"/>
      <w:r>
        <w:t xml:space="preserve"> Д., Ксенофонтов Н., Леонов А., Лысенко М., </w:t>
      </w:r>
      <w:proofErr w:type="spellStart"/>
      <w:r>
        <w:t>Нарожная</w:t>
      </w:r>
      <w:proofErr w:type="spellEnd"/>
      <w:r>
        <w:t xml:space="preserve"> В, </w:t>
      </w:r>
      <w:proofErr w:type="spellStart"/>
      <w:r>
        <w:t>Чигирёва</w:t>
      </w:r>
      <w:proofErr w:type="spellEnd"/>
      <w:r>
        <w:t xml:space="preserve"> В., Шаталин К., Позняк В., Кучерявых Е.,</w:t>
      </w:r>
      <w:r w:rsidRPr="001815B6">
        <w:t>.</w:t>
      </w:r>
      <w:r w:rsidRPr="00A44892">
        <w:t>) 3 ребенка проживает в приюте (Козловский Данила, Конева Вероника, Степанов Алексей), 1 ребёнок проживает с опекуном (Кучерявых Е.)</w:t>
      </w:r>
    </w:p>
    <w:p w:rsidR="002B3FD5" w:rsidRPr="001815B6" w:rsidRDefault="002B3FD5" w:rsidP="002B3FD5">
      <w:pPr>
        <w:ind w:firstLine="720"/>
        <w:jc w:val="both"/>
      </w:pPr>
      <w:r w:rsidRPr="001815B6">
        <w:t>Большая часть детей воспитывались в одной группе детского сада. В связи с этим, уровень сплоченности и уровень развития  классного коллектива достаточно высок. В  классе сформировано общественное мнение, начало работать классное самоуправление, складываться  традиции.</w:t>
      </w:r>
    </w:p>
    <w:p w:rsidR="002B3FD5" w:rsidRPr="001815B6" w:rsidRDefault="002B3FD5" w:rsidP="002B3FD5">
      <w:pPr>
        <w:shd w:val="clear" w:color="auto" w:fill="FFFFFF"/>
        <w:ind w:left="10" w:firstLine="293"/>
        <w:jc w:val="both"/>
      </w:pPr>
      <w:r w:rsidRPr="001815B6">
        <w:rPr>
          <w:spacing w:val="-7"/>
        </w:rPr>
        <w:t xml:space="preserve">В классе существует актив, который работает по секторам. </w:t>
      </w:r>
      <w:r w:rsidRPr="001815B6">
        <w:rPr>
          <w:spacing w:val="-6"/>
        </w:rPr>
        <w:t>Почти все дети имеют общественные поручения.</w:t>
      </w:r>
      <w:r w:rsidRPr="001815B6">
        <w:rPr>
          <w:spacing w:val="-5"/>
        </w:rPr>
        <w:t xml:space="preserve"> Всё в классе </w:t>
      </w:r>
      <w:r w:rsidRPr="001815B6">
        <w:rPr>
          <w:spacing w:val="-7"/>
        </w:rPr>
        <w:t xml:space="preserve">делается гласно, открыто. Однако для </w:t>
      </w:r>
      <w:r w:rsidRPr="001815B6">
        <w:rPr>
          <w:spacing w:val="-6"/>
        </w:rPr>
        <w:t>продуктивной педагогической деятель</w:t>
      </w:r>
      <w:r w:rsidRPr="001815B6">
        <w:rPr>
          <w:spacing w:val="-7"/>
        </w:rPr>
        <w:t xml:space="preserve">ности необходима объективная оценка </w:t>
      </w:r>
      <w:r w:rsidRPr="001815B6">
        <w:rPr>
          <w:spacing w:val="-4"/>
        </w:rPr>
        <w:t>проблем как каждого школьника в от</w:t>
      </w:r>
      <w:r w:rsidRPr="001815B6">
        <w:rPr>
          <w:spacing w:val="-6"/>
        </w:rPr>
        <w:t>дельности, так и класса в целом.</w:t>
      </w:r>
      <w:r w:rsidRPr="001815B6">
        <w:t xml:space="preserve"> Командир, учебный сектор и сектор контроля посещений, являются инициативными, самостоятельными, настойчивыми, требовательными, имеют авторитет среди товарищей, уважают общественное мнение и прислушиваются к нему, имеют выраженные организаторские способности, проявляют заботу о товарищах.</w:t>
      </w:r>
    </w:p>
    <w:p w:rsidR="002B3FD5" w:rsidRPr="001815B6" w:rsidRDefault="002B3FD5" w:rsidP="002B3FD5">
      <w:pPr>
        <w:ind w:firstLine="720"/>
        <w:jc w:val="both"/>
      </w:pPr>
      <w:r w:rsidRPr="001815B6">
        <w:rPr>
          <w:spacing w:val="-7"/>
        </w:rPr>
        <w:t xml:space="preserve">Дети имеют различные интересы, </w:t>
      </w:r>
      <w:r w:rsidRPr="001815B6">
        <w:rPr>
          <w:spacing w:val="-6"/>
        </w:rPr>
        <w:t xml:space="preserve">многие посещают спортивные секции, занимаются танцами, музыкой, рисованием. Явных лидеров </w:t>
      </w:r>
      <w:r>
        <w:rPr>
          <w:spacing w:val="-9"/>
        </w:rPr>
        <w:t>двое</w:t>
      </w:r>
      <w:r w:rsidRPr="001815B6">
        <w:rPr>
          <w:spacing w:val="-9"/>
        </w:rPr>
        <w:t xml:space="preserve"> (</w:t>
      </w:r>
      <w:proofErr w:type="spellStart"/>
      <w:r>
        <w:rPr>
          <w:spacing w:val="-9"/>
        </w:rPr>
        <w:t>Ракова</w:t>
      </w:r>
      <w:proofErr w:type="spellEnd"/>
      <w:r>
        <w:rPr>
          <w:spacing w:val="-9"/>
        </w:rPr>
        <w:t xml:space="preserve"> Валерия, </w:t>
      </w:r>
      <w:proofErr w:type="spellStart"/>
      <w:r>
        <w:rPr>
          <w:spacing w:val="-9"/>
        </w:rPr>
        <w:t>лысенко</w:t>
      </w:r>
      <w:proofErr w:type="spellEnd"/>
      <w:r>
        <w:rPr>
          <w:spacing w:val="-9"/>
        </w:rPr>
        <w:t xml:space="preserve"> Милана</w:t>
      </w:r>
      <w:r w:rsidRPr="001815B6">
        <w:rPr>
          <w:spacing w:val="-6"/>
        </w:rPr>
        <w:t xml:space="preserve">). Борьбы между ними </w:t>
      </w:r>
      <w:r w:rsidRPr="001815B6">
        <w:rPr>
          <w:spacing w:val="-4"/>
        </w:rPr>
        <w:t xml:space="preserve">нет - каждый занимает свою «нишу». </w:t>
      </w:r>
      <w:r w:rsidRPr="001815B6">
        <w:rPr>
          <w:spacing w:val="-6"/>
        </w:rPr>
        <w:t xml:space="preserve">Поэтому при проведении классных мероприятий проблем не бывает. После </w:t>
      </w:r>
      <w:r w:rsidRPr="001815B6">
        <w:rPr>
          <w:spacing w:val="-7"/>
        </w:rPr>
        <w:t>школы ребята часто собираются вме</w:t>
      </w:r>
      <w:r w:rsidRPr="001815B6">
        <w:rPr>
          <w:spacing w:val="-6"/>
        </w:rPr>
        <w:t xml:space="preserve">сте и почти всем классом катаются на </w:t>
      </w:r>
      <w:r w:rsidRPr="001815B6">
        <w:rPr>
          <w:spacing w:val="-5"/>
        </w:rPr>
        <w:t xml:space="preserve">коньках, роликах и т.д. </w:t>
      </w:r>
      <w:r w:rsidRPr="001815B6">
        <w:rPr>
          <w:spacing w:val="-6"/>
        </w:rPr>
        <w:t>Поздравляют друг друга с днём рож</w:t>
      </w:r>
      <w:r w:rsidRPr="001815B6">
        <w:rPr>
          <w:spacing w:val="-7"/>
        </w:rPr>
        <w:t xml:space="preserve">дения, обмениваются компьютерными </w:t>
      </w:r>
      <w:r w:rsidRPr="001815B6">
        <w:rPr>
          <w:spacing w:val="-6"/>
        </w:rPr>
        <w:t>программами, успешные ученики помогают неуспешным после</w:t>
      </w:r>
    </w:p>
    <w:p w:rsidR="002B3FD5" w:rsidRDefault="002B3FD5" w:rsidP="002B3FD5">
      <w:pPr>
        <w:shd w:val="clear" w:color="auto" w:fill="FFFFFF"/>
        <w:ind w:firstLine="298"/>
        <w:jc w:val="both"/>
        <w:rPr>
          <w:spacing w:val="-7"/>
        </w:rPr>
      </w:pPr>
      <w:r w:rsidRPr="001815B6">
        <w:rPr>
          <w:spacing w:val="-5"/>
        </w:rPr>
        <w:t xml:space="preserve">Девочки и мальчики  дружны, «изгоев» </w:t>
      </w:r>
      <w:r w:rsidRPr="001815B6">
        <w:rPr>
          <w:spacing w:val="-6"/>
        </w:rPr>
        <w:t xml:space="preserve">и «одиночек» нет. За свой коллектив ребята болеют искренне, </w:t>
      </w:r>
      <w:r w:rsidRPr="001815B6">
        <w:rPr>
          <w:spacing w:val="-7"/>
        </w:rPr>
        <w:t xml:space="preserve">вместе переживают удачи и неудачи </w:t>
      </w:r>
      <w:r>
        <w:rPr>
          <w:spacing w:val="-5"/>
        </w:rPr>
        <w:t>класса,</w:t>
      </w:r>
      <w:r w:rsidRPr="001815B6">
        <w:rPr>
          <w:spacing w:val="-6"/>
        </w:rPr>
        <w:t xml:space="preserve"> однако самооценка у </w:t>
      </w:r>
      <w:r w:rsidRPr="001815B6">
        <w:rPr>
          <w:spacing w:val="-7"/>
        </w:rPr>
        <w:t>детей  завышена. Ребята активны и инициативны, любят всё новое, са</w:t>
      </w:r>
      <w:r w:rsidRPr="001815B6">
        <w:rPr>
          <w:spacing w:val="-9"/>
        </w:rPr>
        <w:t xml:space="preserve">мостоятельны, трудолюбивы, добры, </w:t>
      </w:r>
      <w:r w:rsidRPr="001815B6">
        <w:rPr>
          <w:spacing w:val="-7"/>
        </w:rPr>
        <w:t xml:space="preserve">отзывчивы. </w:t>
      </w:r>
    </w:p>
    <w:p w:rsidR="002B3FD5" w:rsidRPr="001815B6" w:rsidRDefault="002B3FD5" w:rsidP="002B3FD5">
      <w:pPr>
        <w:shd w:val="clear" w:color="auto" w:fill="FFFFFF"/>
        <w:ind w:firstLine="298"/>
        <w:jc w:val="both"/>
        <w:rPr>
          <w:spacing w:val="-8"/>
        </w:rPr>
      </w:pPr>
      <w:r w:rsidRPr="001815B6">
        <w:rPr>
          <w:spacing w:val="-6"/>
        </w:rPr>
        <w:t xml:space="preserve">Но все, же отсутствие постоянного близкого контакта родителей с детьми является причиной эмоциональной </w:t>
      </w:r>
      <w:r w:rsidRPr="001815B6">
        <w:rPr>
          <w:spacing w:val="-5"/>
        </w:rPr>
        <w:t xml:space="preserve">неразвитости некоторых учеников. </w:t>
      </w:r>
      <w:r w:rsidRPr="001815B6">
        <w:rPr>
          <w:spacing w:val="-7"/>
        </w:rPr>
        <w:t>Ребята болезненно реагируют на не</w:t>
      </w:r>
      <w:r w:rsidRPr="001815B6">
        <w:rPr>
          <w:spacing w:val="-5"/>
        </w:rPr>
        <w:t>внимание, на критику в их адрес; лю</w:t>
      </w:r>
      <w:r w:rsidRPr="001815B6">
        <w:rPr>
          <w:spacing w:val="-7"/>
        </w:rPr>
        <w:t>бая ситуация неуспеха наносит им пси</w:t>
      </w:r>
      <w:r w:rsidRPr="001815B6">
        <w:rPr>
          <w:spacing w:val="-8"/>
        </w:rPr>
        <w:t xml:space="preserve">хологическую травму. Уровень культуры </w:t>
      </w:r>
      <w:r w:rsidRPr="001815B6">
        <w:rPr>
          <w:spacing w:val="-6"/>
        </w:rPr>
        <w:t xml:space="preserve">и воспитанности в классе </w:t>
      </w:r>
      <w:r>
        <w:rPr>
          <w:spacing w:val="-6"/>
        </w:rPr>
        <w:t>средний</w:t>
      </w:r>
      <w:r w:rsidRPr="001815B6">
        <w:rPr>
          <w:spacing w:val="-6"/>
        </w:rPr>
        <w:t xml:space="preserve">, предстоит ещё много работы </w:t>
      </w:r>
      <w:r w:rsidRPr="001815B6">
        <w:rPr>
          <w:spacing w:val="-7"/>
        </w:rPr>
        <w:t xml:space="preserve"> с детьми</w:t>
      </w:r>
      <w:r w:rsidRPr="001815B6">
        <w:rPr>
          <w:spacing w:val="-3"/>
        </w:rPr>
        <w:t xml:space="preserve">. </w:t>
      </w:r>
      <w:r>
        <w:rPr>
          <w:spacing w:val="-8"/>
        </w:rPr>
        <w:t>Есть</w:t>
      </w:r>
      <w:r w:rsidRPr="001815B6">
        <w:rPr>
          <w:spacing w:val="-8"/>
        </w:rPr>
        <w:t xml:space="preserve"> родители</w:t>
      </w:r>
      <w:r>
        <w:rPr>
          <w:spacing w:val="-8"/>
        </w:rPr>
        <w:t>, которые</w:t>
      </w:r>
      <w:r w:rsidRPr="001815B6">
        <w:rPr>
          <w:spacing w:val="-8"/>
        </w:rPr>
        <w:t xml:space="preserve"> помогают классному руководителю, активно участвуют в жизни класса и школы (</w:t>
      </w:r>
      <w:proofErr w:type="spellStart"/>
      <w:r>
        <w:rPr>
          <w:spacing w:val="-8"/>
        </w:rPr>
        <w:t>ОсипцоваИ.А</w:t>
      </w:r>
      <w:proofErr w:type="spellEnd"/>
      <w:r>
        <w:rPr>
          <w:spacing w:val="-8"/>
        </w:rPr>
        <w:t>., Головина Т.П.</w:t>
      </w:r>
      <w:r w:rsidRPr="001815B6">
        <w:rPr>
          <w:spacing w:val="-8"/>
        </w:rPr>
        <w:t xml:space="preserve"> и др.  )</w:t>
      </w:r>
    </w:p>
    <w:p w:rsidR="002B3FD5" w:rsidRDefault="002B3FD5" w:rsidP="002B3FD5">
      <w:pPr>
        <w:tabs>
          <w:tab w:val="left" w:pos="930"/>
        </w:tabs>
        <w:jc w:val="both"/>
        <w:outlineLvl w:val="0"/>
      </w:pPr>
      <w:r w:rsidRPr="001815B6">
        <w:lastRenderedPageBreak/>
        <w:t>Уровень воспитанности класса средн</w:t>
      </w:r>
      <w:r>
        <w:t>ий</w:t>
      </w:r>
      <w:r w:rsidRPr="001815B6">
        <w:t>. Всё</w:t>
      </w:r>
      <w:r>
        <w:t xml:space="preserve"> </w:t>
      </w:r>
      <w:r w:rsidRPr="001815B6">
        <w:t xml:space="preserve"> вышесказанное я рассматриваю как мощный ресурс для педагогической деятельности по формированию личности учащихся. </w:t>
      </w:r>
    </w:p>
    <w:p w:rsidR="002B3FD5" w:rsidRDefault="002B3FD5" w:rsidP="002B3FD5">
      <w:pPr>
        <w:shd w:val="clear" w:color="auto" w:fill="FFFFFF"/>
        <w:ind w:firstLine="298"/>
        <w:jc w:val="both"/>
        <w:rPr>
          <w:spacing w:val="-7"/>
        </w:rPr>
      </w:pPr>
    </w:p>
    <w:p w:rsidR="002B3FD5" w:rsidRPr="00F63555" w:rsidRDefault="002B3FD5" w:rsidP="002B3FD5">
      <w:pPr>
        <w:jc w:val="center"/>
        <w:rPr>
          <w:b/>
          <w:i/>
        </w:rPr>
      </w:pPr>
      <w:r w:rsidRPr="00F63555">
        <w:rPr>
          <w:b/>
          <w:i/>
        </w:rPr>
        <w:t>201</w:t>
      </w:r>
      <w:r>
        <w:rPr>
          <w:b/>
          <w:i/>
        </w:rPr>
        <w:t>6</w:t>
      </w:r>
      <w:r w:rsidRPr="00F63555">
        <w:rPr>
          <w:b/>
          <w:i/>
        </w:rPr>
        <w:t>– 201</w:t>
      </w:r>
      <w:r>
        <w:rPr>
          <w:b/>
          <w:i/>
        </w:rPr>
        <w:t>7</w:t>
      </w:r>
      <w:r w:rsidRPr="00F63555">
        <w:rPr>
          <w:b/>
          <w:i/>
        </w:rPr>
        <w:t xml:space="preserve"> УЧЕБНЫЙ ГОД</w:t>
      </w:r>
    </w:p>
    <w:p w:rsidR="002B3FD5" w:rsidRPr="0024494D" w:rsidRDefault="002B3FD5" w:rsidP="002B3FD5">
      <w:pPr>
        <w:pStyle w:val="a4"/>
        <w:jc w:val="center"/>
        <w:rPr>
          <w:b/>
          <w:i/>
          <w:sz w:val="28"/>
          <w:szCs w:val="28"/>
        </w:rPr>
      </w:pPr>
      <w:r w:rsidRPr="0024494D">
        <w:rPr>
          <w:b/>
          <w:i/>
          <w:sz w:val="28"/>
          <w:szCs w:val="28"/>
        </w:rPr>
        <w:t>ПЛАН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ВОСПИТАТЕЛЬНОЙ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РАБОТЫ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 xml:space="preserve"> КЛАССНОГО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РУКОВОДИТЕЛЯ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24494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</w:t>
      </w:r>
      <w:r w:rsidRPr="0024494D">
        <w:rPr>
          <w:b/>
          <w:i/>
          <w:sz w:val="28"/>
          <w:szCs w:val="28"/>
        </w:rPr>
        <w:t>»</w:t>
      </w:r>
      <w:r w:rsidRPr="0024494D">
        <w:rPr>
          <w:rFonts w:ascii="Algerian" w:hAnsi="Algerian"/>
          <w:b/>
          <w:i/>
          <w:sz w:val="28"/>
          <w:szCs w:val="28"/>
        </w:rPr>
        <w:t xml:space="preserve"> </w:t>
      </w:r>
      <w:r w:rsidRPr="0024494D">
        <w:rPr>
          <w:b/>
          <w:i/>
          <w:sz w:val="28"/>
          <w:szCs w:val="28"/>
        </w:rPr>
        <w:t>КЛАССА</w:t>
      </w:r>
    </w:p>
    <w:tbl>
      <w:tblPr>
        <w:tblStyle w:val="a3"/>
        <w:tblW w:w="15134" w:type="dxa"/>
        <w:tblLook w:val="04A0"/>
      </w:tblPr>
      <w:tblGrid>
        <w:gridCol w:w="3297"/>
        <w:gridCol w:w="72"/>
        <w:gridCol w:w="9780"/>
        <w:gridCol w:w="1985"/>
      </w:tblGrid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Направления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Сентябрь 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учащихся.</w:t>
            </w:r>
          </w:p>
        </w:tc>
        <w:tc>
          <w:tcPr>
            <w:tcW w:w="9852" w:type="dxa"/>
            <w:gridSpan w:val="2"/>
          </w:tcPr>
          <w:p w:rsidR="002B3FD5" w:rsidRPr="00DB4B9B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  <w:r w:rsidRPr="00DB4B9B">
              <w:rPr>
                <w:sz w:val="24"/>
                <w:szCs w:val="24"/>
              </w:rPr>
              <w:t>Анкетирование детей</w:t>
            </w:r>
            <w:r>
              <w:rPr>
                <w:sz w:val="24"/>
                <w:szCs w:val="24"/>
              </w:rPr>
              <w:t>. Заполнение карты занятости детей во внеурочное время. Уровень воспитанности класса.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неделя.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t>Экскурсии на пришкольный участок. Беседа о профессиях тружеников села.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  <w:r>
              <w:t>Линейка , посвященное Дню знаний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rPr>
          <w:trHeight w:val="441"/>
        </w:trPr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 - оздоровительное</w:t>
            </w:r>
          </w:p>
        </w:tc>
        <w:tc>
          <w:tcPr>
            <w:tcW w:w="9852" w:type="dxa"/>
            <w:gridSpan w:val="2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Тематический час. </w:t>
            </w:r>
            <w:r w:rsidRPr="00320CE8">
              <w:rPr>
                <w:sz w:val="24"/>
                <w:szCs w:val="24"/>
              </w:rPr>
              <w:t>В   здоровом  теле – здоровый дух</w:t>
            </w:r>
            <w:r>
              <w:rPr>
                <w:sz w:val="24"/>
                <w:szCs w:val="24"/>
              </w:rPr>
              <w:t>.</w:t>
            </w:r>
          </w:p>
          <w:p w:rsidR="002B3FD5" w:rsidRPr="00366E94" w:rsidRDefault="002B3FD5" w:rsidP="00AC0E6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852" w:type="dxa"/>
            <w:gridSpan w:val="2"/>
          </w:tcPr>
          <w:p w:rsidR="002B3FD5" w:rsidRPr="00366E94" w:rsidRDefault="002B3FD5" w:rsidP="00AC0E68">
            <w:pPr>
              <w:jc w:val="both"/>
            </w:pPr>
            <w:r>
              <w:rPr>
                <w:rFonts w:eastAsia="Calibri"/>
              </w:rPr>
              <w:t>Информационный час</w:t>
            </w:r>
            <w:r>
              <w:t>. «Добро пожаловать в Барабинск»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852" w:type="dxa"/>
            <w:gridSpan w:val="2"/>
          </w:tcPr>
          <w:p w:rsidR="002B3FD5" w:rsidRDefault="002B3FD5" w:rsidP="00AC0E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Выбор органов самоуправления класса.</w:t>
            </w:r>
          </w:p>
        </w:tc>
        <w:tc>
          <w:tcPr>
            <w:tcW w:w="1985" w:type="dxa"/>
          </w:tcPr>
          <w:p w:rsidR="002B3FD5" w:rsidRDefault="002B3FD5" w:rsidP="00AC0E68">
            <w:pPr>
              <w:pStyle w:val="a4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852" w:type="dxa"/>
            <w:gridSpan w:val="2"/>
          </w:tcPr>
          <w:p w:rsidR="002B3FD5" w:rsidRDefault="002B3FD5" w:rsidP="00AC0E68">
            <w:pPr>
              <w:jc w:val="both"/>
              <w:rPr>
                <w:rFonts w:eastAsia="Calibri"/>
              </w:rPr>
            </w:pPr>
            <w:r w:rsidRPr="00DB4B9B">
              <w:rPr>
                <w:rFonts w:eastAsia="Calibri"/>
                <w:sz w:val="20"/>
                <w:szCs w:val="20"/>
              </w:rPr>
              <w:t xml:space="preserve">Анкетирование родителей. Первое организационное родительское собрание. </w:t>
            </w:r>
            <w:r w:rsidRPr="00DB4B9B">
              <w:rPr>
                <w:sz w:val="20"/>
                <w:szCs w:val="20"/>
              </w:rPr>
              <w:t>«</w:t>
            </w:r>
            <w:r w:rsidRPr="00DB4B9B">
              <w:rPr>
                <w:spacing w:val="-1"/>
                <w:sz w:val="20"/>
                <w:szCs w:val="20"/>
              </w:rPr>
              <w:t>Трудности адаптации младшего школьника»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DB4B9B">
              <w:rPr>
                <w:rFonts w:eastAsia="Calibri"/>
                <w:sz w:val="20"/>
                <w:szCs w:val="20"/>
              </w:rPr>
              <w:t>Индивидуальные беседы</w:t>
            </w:r>
            <w:r>
              <w:rPr>
                <w:rFonts w:eastAsia="Calibri"/>
              </w:rPr>
              <w:t xml:space="preserve"> с родителями, по проблемам, возникшим в ходе воспитания и обучения детей.</w:t>
            </w:r>
          </w:p>
        </w:tc>
        <w:tc>
          <w:tcPr>
            <w:tcW w:w="1985" w:type="dxa"/>
          </w:tcPr>
          <w:p w:rsidR="002B3FD5" w:rsidRDefault="002B3FD5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3неделя</w:t>
            </w: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7E3D6A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7E3D6A">
              <w:rPr>
                <w:b/>
                <w:i/>
                <w:sz w:val="24"/>
                <w:szCs w:val="24"/>
              </w:rPr>
              <w:t xml:space="preserve">Октябрь 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учащихся.</w:t>
            </w:r>
          </w:p>
        </w:tc>
        <w:tc>
          <w:tcPr>
            <w:tcW w:w="9852" w:type="dxa"/>
            <w:gridSpan w:val="2"/>
          </w:tcPr>
          <w:p w:rsidR="002B3FD5" w:rsidRPr="007E3D6A" w:rsidRDefault="002B3FD5" w:rsidP="00AC0E68">
            <w:r w:rsidRPr="007E3D6A">
              <w:t>ДИАГНОСТИКА нравственной воспитанности учащихся</w:t>
            </w:r>
          </w:p>
          <w:p w:rsidR="002B3FD5" w:rsidRPr="007E3D6A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t>Какого ты рода – племени? Ролевая  игра.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t xml:space="preserve">Праздник. </w:t>
            </w:r>
            <w:proofErr w:type="spellStart"/>
            <w:r>
              <w:t>Осенины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spacing w:val="-4"/>
                <w:sz w:val="24"/>
                <w:szCs w:val="24"/>
              </w:rPr>
            </w:pPr>
            <w:r>
              <w:rPr>
                <w:sz w:val="28"/>
                <w:szCs w:val="28"/>
              </w:rPr>
              <w:t>Викторина. Взаимодействие  человека с окружающей средой. Опасные и безопасные ситуации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lastRenderedPageBreak/>
              <w:t>Спортивно-оздоровительное</w:t>
            </w:r>
          </w:p>
        </w:tc>
        <w:tc>
          <w:tcPr>
            <w:tcW w:w="9852" w:type="dxa"/>
            <w:gridSpan w:val="2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«Глаза и зрение»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3E0F5C">
              <w:rPr>
                <w:rFonts w:eastAsia="Calibri"/>
              </w:rPr>
              <w:t>Спешите делать добро</w:t>
            </w:r>
            <w:r>
              <w:rPr>
                <w:rFonts w:eastAsia="Calibri"/>
              </w:rPr>
              <w:t>. Подарок ко дню пожилых людей.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852" w:type="dxa"/>
            <w:gridSpan w:val="2"/>
          </w:tcPr>
          <w:p w:rsidR="002B3FD5" w:rsidRPr="003E0F5C" w:rsidRDefault="002B3FD5" w:rsidP="00AC0E68">
            <w:pPr>
              <w:pStyle w:val="a4"/>
              <w:rPr>
                <w:rFonts w:eastAsia="Calibri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852" w:type="dxa"/>
            <w:gridSpan w:val="2"/>
          </w:tcPr>
          <w:p w:rsidR="002B3FD5" w:rsidRPr="003E0F5C" w:rsidRDefault="002B3FD5" w:rsidP="00AC0E6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Индивидуальные беседы с родителями, по проблемам, возникшим в ходе воспитания и обучения </w:t>
            </w:r>
            <w:r w:rsidRPr="00DB4B9B">
              <w:rPr>
                <w:rFonts w:eastAsia="Calibri"/>
                <w:sz w:val="20"/>
                <w:szCs w:val="20"/>
              </w:rPr>
              <w:t>детей</w:t>
            </w:r>
            <w:r>
              <w:rPr>
                <w:rFonts w:eastAsia="Calibri"/>
                <w:sz w:val="20"/>
                <w:szCs w:val="20"/>
              </w:rPr>
              <w:t xml:space="preserve">. Родительское собрание №2 </w:t>
            </w:r>
            <w:r w:rsidRPr="00DB4B9B">
              <w:rPr>
                <w:sz w:val="20"/>
                <w:szCs w:val="20"/>
              </w:rPr>
              <w:t>«Оценка и отметка в жизни второклассника».</w:t>
            </w:r>
            <w:r>
              <w:rPr>
                <w:sz w:val="20"/>
                <w:szCs w:val="20"/>
              </w:rPr>
              <w:t xml:space="preserve"> Анкетирование «Как относиться к отметкам ребенка»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4 неделя</w:t>
            </w: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Анкета «Психологический климат класса»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наук.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t xml:space="preserve">Встреча </w:t>
            </w:r>
            <w:r w:rsidRPr="002A0F6A">
              <w:t>автоинспектор</w:t>
            </w:r>
            <w:r>
              <w:t>ом</w:t>
            </w:r>
            <w:r w:rsidRPr="002A0F6A">
              <w:t>. Беседа «Будь внимателен на улице».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2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Особенности обеспечения безопасности современного жилища. Учись принимать решения в опасной ситуации. Проект.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852" w:type="dxa"/>
            <w:gridSpan w:val="2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AC48B2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AC48B2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852" w:type="dxa"/>
            <w:gridSpan w:val="2"/>
          </w:tcPr>
          <w:p w:rsidR="002B3FD5" w:rsidRPr="00AC48B2" w:rsidRDefault="002B3FD5" w:rsidP="00AC0E68">
            <w:pPr>
              <w:spacing w:before="120"/>
              <w:rPr>
                <w:sz w:val="24"/>
                <w:szCs w:val="24"/>
              </w:rPr>
            </w:pPr>
            <w:r w:rsidRPr="00AC48B2">
              <w:rPr>
                <w:sz w:val="24"/>
                <w:szCs w:val="24"/>
              </w:rPr>
              <w:t>120 лет со дня рождения русского драматурга советского периода, прозаика, сценариста Евгения Шварца (1896-1958)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Декабрь 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«Жизнь в классе»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4494D">
              <w:rPr>
                <w:b/>
                <w:i/>
                <w:sz w:val="24"/>
                <w:szCs w:val="24"/>
              </w:rPr>
              <w:t>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lastRenderedPageBreak/>
              <w:t xml:space="preserve">Общекультурное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утренник.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Как вести себя со злоумышленниками. Незнакомец. Игра ролевая.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852" w:type="dxa"/>
            <w:gridSpan w:val="2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Практикум. Дыхательная гимнастика </w:t>
            </w:r>
            <w:r w:rsidRPr="00320CE8">
              <w:rPr>
                <w:sz w:val="24"/>
                <w:szCs w:val="24"/>
              </w:rPr>
              <w:t xml:space="preserve"> и здоровье</w:t>
            </w:r>
          </w:p>
          <w:p w:rsidR="002B3FD5" w:rsidRPr="0024494D" w:rsidRDefault="002B3FD5" w:rsidP="00AC0E68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852" w:type="dxa"/>
            <w:gridSpan w:val="2"/>
          </w:tcPr>
          <w:p w:rsidR="002B3FD5" w:rsidRPr="00DB4B9B" w:rsidRDefault="002B3FD5" w:rsidP="00AC0E68">
            <w:pPr>
              <w:jc w:val="both"/>
              <w:rPr>
                <w:b/>
                <w:i/>
                <w:color w:val="008000"/>
                <w:sz w:val="20"/>
                <w:szCs w:val="20"/>
                <w:u w:val="single"/>
              </w:rPr>
            </w:pPr>
            <w:r>
              <w:rPr>
                <w:rFonts w:eastAsia="Calibri"/>
              </w:rPr>
              <w:t xml:space="preserve">Индивидуальные беседы с родителями, по проблемам, возникшим в ходе воспитания и обучения детей. Родительское собрание №3 </w:t>
            </w:r>
            <w:r w:rsidRPr="00DB4B9B">
              <w:rPr>
                <w:spacing w:val="-4"/>
                <w:sz w:val="20"/>
                <w:szCs w:val="20"/>
              </w:rPr>
              <w:t>«</w:t>
            </w:r>
            <w:r w:rsidRPr="00DB4B9B">
              <w:rPr>
                <w:sz w:val="20"/>
                <w:szCs w:val="20"/>
              </w:rPr>
              <w:t>Организация учебного труда в процессе подготовки домашнего задания</w:t>
            </w:r>
            <w:r w:rsidRPr="00DB4B9B">
              <w:rPr>
                <w:spacing w:val="-3"/>
                <w:sz w:val="20"/>
                <w:szCs w:val="20"/>
              </w:rPr>
              <w:t>».</w:t>
            </w:r>
            <w:r w:rsidRPr="00DB4B9B">
              <w:rPr>
                <w:sz w:val="20"/>
                <w:szCs w:val="20"/>
              </w:rPr>
              <w:t xml:space="preserve"> </w:t>
            </w:r>
          </w:p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2B3FD5" w:rsidRPr="0024494D" w:rsidTr="00AC0E68">
        <w:trPr>
          <w:trHeight w:val="415"/>
        </w:trPr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учащихся.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rPr>
          <w:trHeight w:val="415"/>
        </w:trPr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852" w:type="dxa"/>
            <w:gridSpan w:val="2"/>
          </w:tcPr>
          <w:p w:rsidR="002B3FD5" w:rsidRPr="00EB0F8A" w:rsidRDefault="002B3FD5" w:rsidP="00AC0E68">
            <w:pPr>
              <w:jc w:val="both"/>
            </w:pPr>
            <w:r>
              <w:t>Библиотечный урок.</w:t>
            </w:r>
            <w:r w:rsidRPr="00B87E3C">
              <w:rPr>
                <w:sz w:val="24"/>
                <w:szCs w:val="24"/>
              </w:rPr>
              <w:t xml:space="preserve"> 120 лет со дня рождения писателя Валентина  Катаева (1897-1986)</w:t>
            </w:r>
          </w:p>
          <w:p w:rsidR="002B3FD5" w:rsidRPr="0024494D" w:rsidRDefault="002B3FD5" w:rsidP="00AC0E68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t>Что такое сотрудничество? Я и мои друзья. Тематический час.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Огонь- друг или враг? Конкурс рисунков.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 w:rsidRPr="0024494D">
              <w:rPr>
                <w:b/>
                <w:i/>
              </w:rPr>
              <w:t>Спортивно-оздоровительное</w:t>
            </w:r>
          </w:p>
        </w:tc>
        <w:tc>
          <w:tcPr>
            <w:tcW w:w="9852" w:type="dxa"/>
            <w:gridSpan w:val="2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297" w:type="dxa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852" w:type="dxa"/>
            <w:gridSpan w:val="2"/>
          </w:tcPr>
          <w:p w:rsidR="002B3FD5" w:rsidRPr="0024494D" w:rsidRDefault="002B3FD5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Изучения класса, личности </w:t>
            </w:r>
            <w:r>
              <w:rPr>
                <w:b/>
                <w:i/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62249E">
              <w:rPr>
                <w:sz w:val="24"/>
                <w:szCs w:val="24"/>
              </w:rPr>
              <w:t xml:space="preserve">иагностика  </w:t>
            </w:r>
            <w:r>
              <w:rPr>
                <w:sz w:val="24"/>
                <w:szCs w:val="24"/>
              </w:rPr>
              <w:t>«Нравственная</w:t>
            </w:r>
            <w:r w:rsidRPr="0062249E">
              <w:rPr>
                <w:sz w:val="24"/>
                <w:szCs w:val="24"/>
              </w:rPr>
              <w:t xml:space="preserve"> воспитанност</w:t>
            </w:r>
            <w:r>
              <w:rPr>
                <w:sz w:val="24"/>
                <w:szCs w:val="24"/>
              </w:rPr>
              <w:t>ь</w:t>
            </w:r>
            <w:r w:rsidRPr="00622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</w:t>
            </w:r>
            <w:r w:rsidRPr="0062249E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62249E">
              <w:rPr>
                <w:sz w:val="24"/>
                <w:szCs w:val="24"/>
              </w:rPr>
              <w:t>щихся»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780" w:type="dxa"/>
          </w:tcPr>
          <w:p w:rsidR="002B3FD5" w:rsidRPr="003E0F5C" w:rsidRDefault="002B3FD5" w:rsidP="00AC0E68">
            <w:pPr>
              <w:rPr>
                <w:rFonts w:eastAsia="Calibri"/>
              </w:rPr>
            </w:pPr>
            <w:r>
              <w:rPr>
                <w:rFonts w:eastAsia="Calibri"/>
              </w:rPr>
              <w:t>Праздник. Масленица.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2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t>Мероприятие, посвященное 23 февраля.  Конкурс «А ну-ка, мальчики»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320CE8">
              <w:rPr>
                <w:sz w:val="24"/>
                <w:szCs w:val="24"/>
              </w:rPr>
              <w:t>Тренировка  памяти</w:t>
            </w:r>
            <w:r>
              <w:rPr>
                <w:sz w:val="24"/>
                <w:szCs w:val="24"/>
              </w:rPr>
              <w:t>. Практикум.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780" w:type="dxa"/>
          </w:tcPr>
          <w:p w:rsidR="002B3FD5" w:rsidRPr="00EB0F8A" w:rsidRDefault="002B3FD5" w:rsidP="00AC0E68">
            <w:pPr>
              <w:jc w:val="both"/>
            </w:pPr>
            <w:r>
              <w:t>Книжная полка.</w:t>
            </w:r>
          </w:p>
          <w:p w:rsidR="002B3FD5" w:rsidRPr="007C2B4A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 w:rsidRPr="00B87E3C">
              <w:rPr>
                <w:sz w:val="24"/>
                <w:szCs w:val="24"/>
              </w:rPr>
              <w:t>180 лет со дня смерти А.С. Пушкина (1799-1837)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неделя.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780" w:type="dxa"/>
          </w:tcPr>
          <w:p w:rsidR="002B3FD5" w:rsidRPr="00EB0F8A" w:rsidRDefault="002B3FD5" w:rsidP="00AC0E68">
            <w:pPr>
              <w:jc w:val="both"/>
            </w:pPr>
          </w:p>
        </w:tc>
        <w:tc>
          <w:tcPr>
            <w:tcW w:w="1985" w:type="dxa"/>
          </w:tcPr>
          <w:p w:rsidR="002B3FD5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780" w:type="dxa"/>
          </w:tcPr>
          <w:p w:rsidR="002B3FD5" w:rsidRPr="00EB0F8A" w:rsidRDefault="002B3FD5" w:rsidP="00AC0E68">
            <w:pPr>
              <w:jc w:val="both"/>
            </w:pPr>
            <w:r>
              <w:rPr>
                <w:rFonts w:eastAsia="Calibri"/>
              </w:rPr>
              <w:t xml:space="preserve">Индивидуальные беседы с родителями, по проблемам, возникшим в ходе воспитания и обучения детей. </w:t>
            </w:r>
          </w:p>
        </w:tc>
        <w:tc>
          <w:tcPr>
            <w:tcW w:w="1985" w:type="dxa"/>
          </w:tcPr>
          <w:p w:rsidR="002B3FD5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Март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учащихся.</w:t>
            </w:r>
          </w:p>
        </w:tc>
        <w:tc>
          <w:tcPr>
            <w:tcW w:w="9780" w:type="dxa"/>
          </w:tcPr>
          <w:p w:rsidR="002B3FD5" w:rsidRPr="008F4027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</w:t>
            </w:r>
            <w:r w:rsidRPr="0062249E">
              <w:rPr>
                <w:sz w:val="24"/>
                <w:szCs w:val="24"/>
              </w:rPr>
              <w:t>«Психологический климат класса»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780" w:type="dxa"/>
          </w:tcPr>
          <w:p w:rsidR="002B3FD5" w:rsidRPr="008F4027" w:rsidRDefault="002B3FD5" w:rsidP="00AC0E68">
            <w:pPr>
              <w:pStyle w:val="a4"/>
              <w:rPr>
                <w:sz w:val="24"/>
                <w:szCs w:val="24"/>
              </w:rPr>
            </w:pPr>
            <w:r w:rsidRPr="008F4027">
              <w:rPr>
                <w:sz w:val="24"/>
                <w:szCs w:val="24"/>
              </w:rPr>
              <w:t xml:space="preserve">Предметные олимпиады 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t>Мероприятие, посвященное 8 марта</w:t>
            </w:r>
            <w:r w:rsidRPr="003E0F5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конкурс «А ну- </w:t>
            </w:r>
            <w:proofErr w:type="spellStart"/>
            <w:r>
              <w:rPr>
                <w:rFonts w:eastAsia="Calibri"/>
              </w:rPr>
              <w:t>ка</w:t>
            </w:r>
            <w:proofErr w:type="spellEnd"/>
            <w:r>
              <w:rPr>
                <w:rFonts w:eastAsia="Calibri"/>
              </w:rPr>
              <w:t>,  девочки»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Инструктаж по пожарной безопасности. Искру тушим до пожара, беду отводим до удара. 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780" w:type="dxa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  <w:r>
              <w:rPr>
                <w:rFonts w:eastAsia="Calibri"/>
              </w:rPr>
              <w:t xml:space="preserve">Индивидуальные беседы с родителями, по проблемам, возникшим в ходе воспитания и обучения детей. Родительское </w:t>
            </w:r>
            <w:r w:rsidRPr="00DB4B9B">
              <w:rPr>
                <w:rFonts w:eastAsia="Calibri"/>
                <w:sz w:val="20"/>
                <w:szCs w:val="20"/>
              </w:rPr>
              <w:t>собрание</w:t>
            </w:r>
            <w:r>
              <w:rPr>
                <w:rFonts w:eastAsia="Calibri"/>
                <w:sz w:val="20"/>
                <w:szCs w:val="20"/>
              </w:rPr>
              <w:t xml:space="preserve"> №4 </w:t>
            </w:r>
            <w:r w:rsidRPr="00DB4B9B">
              <w:rPr>
                <w:rFonts w:eastAsia="Calibri"/>
                <w:sz w:val="20"/>
                <w:szCs w:val="20"/>
              </w:rPr>
              <w:t xml:space="preserve"> </w:t>
            </w:r>
            <w:r w:rsidRPr="00DB4B9B">
              <w:rPr>
                <w:sz w:val="20"/>
                <w:szCs w:val="20"/>
              </w:rPr>
              <w:t>«Детская агрессия»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Изучения класса, личности учащихся.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уровня воспитанности класса.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2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780" w:type="dxa"/>
          </w:tcPr>
          <w:p w:rsidR="002B3FD5" w:rsidRPr="00B87E36" w:rsidRDefault="002B3FD5" w:rsidP="00AC0E68">
            <w:pPr>
              <w:jc w:val="both"/>
            </w:pPr>
            <w:r w:rsidRPr="002A0F6A">
              <w:t xml:space="preserve">Экскурсия в </w:t>
            </w:r>
            <w:r>
              <w:t xml:space="preserve">детскую </w:t>
            </w:r>
            <w:r w:rsidRPr="002A0F6A">
              <w:t xml:space="preserve">библиотеку. </w:t>
            </w:r>
            <w:r w:rsidRPr="00EB0F8A">
              <w:t>2</w:t>
            </w:r>
            <w:r>
              <w:t xml:space="preserve">апреля </w:t>
            </w:r>
            <w:r w:rsidRPr="00EB0F8A">
              <w:t xml:space="preserve"> – Международный день детской книги</w:t>
            </w:r>
            <w:r>
              <w:t>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780" w:type="dxa"/>
          </w:tcPr>
          <w:p w:rsidR="002B3FD5" w:rsidRPr="00320CE8" w:rsidRDefault="002B3FD5" w:rsidP="00AC0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Практикум. </w:t>
            </w:r>
            <w:r w:rsidRPr="00320CE8">
              <w:rPr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780" w:type="dxa"/>
          </w:tcPr>
          <w:p w:rsidR="002B3FD5" w:rsidRPr="00B87E36" w:rsidRDefault="002B3FD5" w:rsidP="00AC0E68">
            <w:pPr>
              <w:pStyle w:val="a4"/>
              <w:rPr>
                <w:sz w:val="24"/>
                <w:szCs w:val="24"/>
              </w:rPr>
            </w:pPr>
            <w:r w:rsidRPr="00B87E3C">
              <w:rPr>
                <w:sz w:val="24"/>
                <w:szCs w:val="24"/>
              </w:rPr>
              <w:t>135 лет со дня рождения Корнея Ивановича Чуковского (наст. имя — Николай Васильевич Корнейчуков) (1882-1969)</w:t>
            </w:r>
            <w:r>
              <w:rPr>
                <w:sz w:val="24"/>
                <w:szCs w:val="24"/>
              </w:rPr>
              <w:t xml:space="preserve"> конкурс чтецов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780" w:type="dxa"/>
          </w:tcPr>
          <w:p w:rsidR="002B3FD5" w:rsidRPr="00B87E36" w:rsidRDefault="002B3FD5" w:rsidP="00AC0E68">
            <w:pPr>
              <w:pStyle w:val="a4"/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780" w:type="dxa"/>
          </w:tcPr>
          <w:p w:rsidR="002B3FD5" w:rsidRPr="00B87E36" w:rsidRDefault="002B3FD5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15134" w:type="dxa"/>
            <w:gridSpan w:val="4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Изучения класса, личности учащихся.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proofErr w:type="spellStart"/>
            <w:r w:rsidRPr="0024494D">
              <w:rPr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</w:rPr>
            </w:pP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t>Тематический час. 9 мая -  День Победы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1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b/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Беседа. Экстремальная ситуация для человека в природной среде – что это? Правила безопасного поведения в лесу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4494D">
              <w:rPr>
                <w:b/>
                <w:i/>
                <w:sz w:val="24"/>
                <w:szCs w:val="24"/>
              </w:rPr>
              <w:t xml:space="preserve">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780" w:type="dxa"/>
          </w:tcPr>
          <w:p w:rsidR="002B3FD5" w:rsidRPr="0024494D" w:rsidRDefault="002B3FD5" w:rsidP="00AC0E6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Веселые старты. </w:t>
            </w:r>
            <w:r w:rsidRPr="00521095">
              <w:rPr>
                <w:sz w:val="24"/>
                <w:szCs w:val="24"/>
              </w:rPr>
              <w:t>Физическая культура  и  спорт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4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9780" w:type="dxa"/>
          </w:tcPr>
          <w:p w:rsidR="002B3FD5" w:rsidRPr="008F4027" w:rsidRDefault="002B3FD5" w:rsidP="00AC0E68">
            <w:pPr>
              <w:pStyle w:val="a4"/>
              <w:rPr>
                <w:sz w:val="24"/>
                <w:szCs w:val="24"/>
              </w:rPr>
            </w:pPr>
            <w:r w:rsidRPr="008F4027">
              <w:rPr>
                <w:sz w:val="24"/>
                <w:szCs w:val="24"/>
              </w:rPr>
              <w:t>Тайны природы.</w:t>
            </w:r>
            <w:r>
              <w:rPr>
                <w:sz w:val="24"/>
                <w:szCs w:val="24"/>
              </w:rPr>
              <w:t xml:space="preserve"> Конкурс цветов.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  <w:sz w:val="24"/>
                <w:szCs w:val="24"/>
              </w:rPr>
            </w:pPr>
            <w:r w:rsidRPr="0024494D">
              <w:rPr>
                <w:b/>
                <w:i/>
                <w:sz w:val="24"/>
                <w:szCs w:val="24"/>
              </w:rPr>
              <w:t>3 неделя</w:t>
            </w: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органов самоуправления</w:t>
            </w:r>
          </w:p>
        </w:tc>
        <w:tc>
          <w:tcPr>
            <w:tcW w:w="9780" w:type="dxa"/>
          </w:tcPr>
          <w:p w:rsidR="002B3FD5" w:rsidRPr="008F4027" w:rsidRDefault="002B3FD5" w:rsidP="00AC0E68">
            <w:pPr>
              <w:pStyle w:val="a4"/>
            </w:pPr>
            <w:r>
              <w:t>Подведение итогов по работе классного самоуправления.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  <w:tr w:rsidR="002B3FD5" w:rsidRPr="0024494D" w:rsidTr="00AC0E68">
        <w:tc>
          <w:tcPr>
            <w:tcW w:w="3369" w:type="dxa"/>
            <w:gridSpan w:val="2"/>
          </w:tcPr>
          <w:p w:rsidR="002B3FD5" w:rsidRPr="0024494D" w:rsidRDefault="002B3FD5" w:rsidP="00AC0E68">
            <w:pPr>
              <w:pStyle w:val="a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  <w:tc>
          <w:tcPr>
            <w:tcW w:w="9780" w:type="dxa"/>
          </w:tcPr>
          <w:p w:rsidR="002B3FD5" w:rsidRPr="008F4027" w:rsidRDefault="002B3FD5" w:rsidP="00AC0E68">
            <w:pPr>
              <w:pStyle w:val="a4"/>
            </w:pPr>
            <w:r>
              <w:rPr>
                <w:rFonts w:eastAsia="Calibri"/>
              </w:rPr>
              <w:t>Индивидуальные беседы с родителями, по проблемам, возникшим в ходе воспитания и обучения детей. Родительское собрание №5</w:t>
            </w:r>
            <w:r w:rsidRPr="00DB4B9B">
              <w:rPr>
                <w:sz w:val="20"/>
                <w:szCs w:val="20"/>
              </w:rPr>
              <w:t xml:space="preserve">«О разумной родительской любви. </w:t>
            </w:r>
            <w:r w:rsidRPr="00DB4B9B">
              <w:rPr>
                <w:spacing w:val="-5"/>
                <w:sz w:val="20"/>
                <w:szCs w:val="20"/>
              </w:rPr>
              <w:t>Перелистывая страницы учебного года</w:t>
            </w:r>
            <w:r w:rsidRPr="00DB4B9B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B3FD5" w:rsidRPr="0024494D" w:rsidRDefault="002B3FD5" w:rsidP="00AC0E68">
            <w:pPr>
              <w:pStyle w:val="a4"/>
              <w:jc w:val="center"/>
              <w:rPr>
                <w:b/>
                <w:i/>
              </w:rPr>
            </w:pPr>
          </w:p>
        </w:tc>
      </w:tr>
    </w:tbl>
    <w:p w:rsidR="002B3FD5" w:rsidRPr="0024494D" w:rsidRDefault="002B3FD5" w:rsidP="002B3FD5">
      <w:pPr>
        <w:pStyle w:val="a4"/>
        <w:jc w:val="center"/>
        <w:rPr>
          <w:b/>
          <w:i/>
        </w:rPr>
      </w:pPr>
      <w:r w:rsidRPr="0024494D">
        <w:rPr>
          <w:b/>
          <w:i/>
        </w:rPr>
        <w:t xml:space="preserve"> </w:t>
      </w:r>
    </w:p>
    <w:p w:rsidR="002B3FD5" w:rsidRDefault="002B3FD5" w:rsidP="002B3FD5"/>
    <w:p w:rsidR="00724FC8" w:rsidRDefault="00724FC8"/>
    <w:sectPr w:rsidR="00724FC8" w:rsidSect="002B3F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6C66"/>
    <w:multiLevelType w:val="multilevel"/>
    <w:tmpl w:val="95B2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D4689"/>
    <w:multiLevelType w:val="hybridMultilevel"/>
    <w:tmpl w:val="7890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B071C"/>
    <w:multiLevelType w:val="singleLevel"/>
    <w:tmpl w:val="C6BE11F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2B3FD5"/>
    <w:rsid w:val="002B3FD5"/>
    <w:rsid w:val="007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B3FD5"/>
    <w:pPr>
      <w:spacing w:after="120"/>
    </w:pPr>
  </w:style>
  <w:style w:type="character" w:customStyle="1" w:styleId="a5">
    <w:name w:val="Основной текст Знак"/>
    <w:basedOn w:val="a0"/>
    <w:link w:val="a4"/>
    <w:rsid w:val="002B3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1610</Words>
  <Characters>9182</Characters>
  <Application>Microsoft Office Word</Application>
  <DocSecurity>0</DocSecurity>
  <Lines>76</Lines>
  <Paragraphs>21</Paragraphs>
  <ScaleCrop>false</ScaleCrop>
  <Company>Microsoft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2019-04-02T06:34:00Z</dcterms:created>
  <dcterms:modified xsi:type="dcterms:W3CDTF">2019-04-02T06:37:00Z</dcterms:modified>
</cp:coreProperties>
</file>